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Arial" w:hAnsi="Arial"/>
          <w:b/>
          <w:i w:val="0"/>
          <w:color w:val="1F4E79"/>
          <w:sz w:val="32"/>
        </w:rPr>
        <w:t>NOTIFICARE DE DEMISIE - FUNCȚIE DE CONDUCERE</w:t>
      </w:r>
    </w:p>
    <w:p>
      <w:pPr>
        <w:spacing w:after="320"/>
        <w:jc w:val="center"/>
      </w:pPr>
      <w:r>
        <w:rPr>
          <w:rFonts w:ascii="Arial" w:hAnsi="Arial"/>
          <w:b w:val="0"/>
          <w:i/>
          <w:color w:val="5A5A5A"/>
          <w:sz w:val="20"/>
        </w:rPr>
        <w:t>Model cu preaviz și predarea responsabilităților</w:t>
      </w:r>
    </w:p>
    <w:p>
      <w:pPr>
        <w:spacing w:after="240"/>
      </w:pPr>
      <w:r>
        <w:rPr>
          <w:rFonts w:ascii="Arial" w:hAnsi="Arial"/>
          <w:b/>
          <w:i w:val="0"/>
          <w:color w:val="000000"/>
          <w:sz w:val="22"/>
        </w:rPr>
        <w:t xml:space="preserve">Către: </w:t>
      </w:r>
      <w:r>
        <w:rPr>
          <w:rFonts w:ascii="Arial" w:hAnsi="Arial"/>
          <w:b w:val="0"/>
          <w:i w:val="0"/>
          <w:color w:val="000000"/>
          <w:sz w:val="22"/>
        </w:rPr>
        <w:t>____________________________________________</w:t>
      </w:r>
    </w:p>
    <w:p>
      <w:pPr>
        <w:spacing w:after="280"/>
      </w:pPr>
      <w:r>
        <w:rPr>
          <w:rFonts w:ascii="Arial" w:hAnsi="Arial"/>
          <w:b/>
          <w:i w:val="0"/>
          <w:color w:val="000000"/>
          <w:sz w:val="22"/>
        </w:rPr>
        <w:t xml:space="preserve">În atenția: </w:t>
      </w:r>
      <w:r>
        <w:rPr>
          <w:rFonts w:ascii="Arial" w:hAnsi="Arial"/>
          <w:b w:val="0"/>
          <w:i w:val="0"/>
          <w:color w:val="000000"/>
          <w:sz w:val="22"/>
        </w:rPr>
        <w:t>_________________________________________</w:t>
      </w:r>
    </w:p>
    <w:p>
      <w:pPr>
        <w:jc w:val="left"/>
      </w:pPr>
      <w:r>
        <w:rPr>
          <w:rFonts w:ascii="Arial" w:hAnsi="Arial"/>
          <w:b w:val="0"/>
          <w:i w:val="0"/>
          <w:color w:val="000000"/>
          <w:sz w:val="22"/>
        </w:rPr>
        <w:t>Subsemnatul/Subsemnata ____________________________________________, angajat(ă) al/a ____________________________________________, în funcția de ________________________________, în baza contractului individual de muncă nr. __________ din data de ________________,</w:t>
      </w:r>
    </w:p>
    <w:p>
      <w:pPr>
        <w:spacing w:after="180"/>
        <w:jc w:val="left"/>
      </w:pPr>
      <w:r>
        <w:rPr>
          <w:rFonts w:ascii="Arial" w:hAnsi="Arial"/>
          <w:b w:val="0"/>
          <w:i w:val="0"/>
          <w:color w:val="000000"/>
          <w:sz w:val="22"/>
        </w:rPr>
        <w:t>vă notific prin prezenta demisia mea din funcția de conducere ocupată, în temeiul art. 81 din Legea nr. 53/2003 - Codul muncii, republicată, cu modificările și completările ulterioare.</w:t>
      </w:r>
    </w:p>
    <w:p>
      <w:pPr>
        <w:spacing w:after="180"/>
        <w:jc w:val="left"/>
      </w:pPr>
      <w:r>
        <w:rPr>
          <w:rFonts w:ascii="Arial" w:hAnsi="Arial"/>
          <w:b w:val="0"/>
          <w:i w:val="0"/>
          <w:color w:val="000000"/>
          <w:sz w:val="22"/>
        </w:rPr>
        <w:t>Termenul de preaviz prevăzut în contractul individual/colectiv de muncă este de ______ zile lucrătoare. Ultima zi estimată de activitate va fi ________________, dacă angajatorul nu renunță total sau parțial la termen.</w:t>
      </w:r>
    </w:p>
    <w:p>
      <w:pPr>
        <w:spacing w:after="180"/>
        <w:jc w:val="left"/>
      </w:pPr>
      <w:r>
        <w:rPr>
          <w:rFonts w:ascii="Arial" w:hAnsi="Arial"/>
          <w:b w:val="0"/>
          <w:i w:val="0"/>
          <w:color w:val="000000"/>
          <w:sz w:val="22"/>
        </w:rPr>
        <w:t>Pe durata preavizului voi asigura predarea responsabilităților, documentelor și proiectelor în curs către persoana desemnată, pe baza unei situații de predare-primire.</w:t>
      </w:r>
    </w:p>
    <w:p>
      <w:pPr>
        <w:spacing w:after="180"/>
        <w:jc w:val="left"/>
      </w:pPr>
      <w:r>
        <w:rPr>
          <w:rFonts w:ascii="Arial" w:hAnsi="Arial"/>
          <w:b w:val="0"/>
          <w:i w:val="0"/>
          <w:color w:val="000000"/>
          <w:sz w:val="22"/>
        </w:rPr>
        <w:t>Vă rog să înregistrați notificarea și să efectuați formalitățile necesare încetării contractului individual de muncă.</w:t>
      </w:r>
    </w:p>
    <w:p>
      <w:pPr>
        <w:spacing w:before="320" w:after="40"/>
      </w:pPr>
      <w:r>
        <w:rPr>
          <w:rFonts w:ascii="Arial" w:hAnsi="Arial"/>
          <w:b/>
          <w:i w:val="0"/>
          <w:color w:val="000000"/>
          <w:sz w:val="22"/>
        </w:rPr>
        <w:t>Data: ____________________</w:t>
      </w:r>
    </w:p>
    <w:p>
      <w:pPr>
        <w:spacing w:after="40"/>
      </w:pPr>
      <w:r>
        <w:rPr>
          <w:rFonts w:ascii="Arial" w:hAnsi="Arial"/>
          <w:b w:val="0"/>
          <w:i w:val="0"/>
          <w:color w:val="000000"/>
          <w:sz w:val="22"/>
        </w:rPr>
        <w:t>Nume și prenume: ______________________________________</w:t>
      </w:r>
    </w:p>
    <w:p>
      <w:r>
        <w:rPr>
          <w:rFonts w:ascii="Arial" w:hAnsi="Arial"/>
          <w:b w:val="0"/>
          <w:i w:val="0"/>
          <w:color w:val="000000"/>
          <w:sz w:val="22"/>
        </w:rPr>
        <w:t>Semnătura: ____________________</w:t>
      </w:r>
    </w:p>
    <w:p>
      <w:pPr>
        <w:spacing w:before="360" w:after="0"/>
      </w:pPr>
      <w:r>
        <w:rPr>
          <w:rFonts w:ascii="Arial" w:hAnsi="Arial"/>
          <w:b w:val="0"/>
          <w:i/>
          <w:color w:val="5A5A5A"/>
          <w:sz w:val="17"/>
        </w:rPr>
        <w:t>Notă: Pentru funcțiile de conducere, termenul de preaviz convenit nu poate depăși 45 de zile lucrătoare. Durata efectivă se verifică în contractul individual sau colectiv de muncă.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b w:val="0"/>
        <w:i w:val="0"/>
        <w:color w:val="5A5A5A"/>
        <w:sz w:val="16"/>
      </w:rPr>
      <w:t xml:space="preserve">Pagina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i w:val="0"/>
        <w:color w:val="5A5A5A"/>
        <w:sz w:val="16"/>
      </w:rPr>
      <w:t>MODEL ORIENTATIV | EDITABIL.RO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Notificare de demisie - funcție de conducere</dc:title>
  <dc:subject>Model orientativ pentru încetarea contractului individual de muncă</dc:subject>
  <dc:creator>Editabil.ro</dc:creator>
  <cp:keywords>model demisie, cerere demisie, Codul muncii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