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Calibri" w:hAnsi="Calibri"/>
          <w:b/>
          <w:color w:val="1F4D78"/>
          <w:sz w:val="34"/>
        </w:rPr>
        <w:t>CERERE PENTRU CONCEDIU</w:t>
      </w:r>
    </w:p>
    <w:p>
      <w:pPr>
        <w:spacing w:after="60"/>
        <w:jc w:val="center"/>
      </w:pPr>
      <w:r>
        <w:rPr>
          <w:rFonts w:ascii="Calibri" w:hAnsi="Calibri"/>
          <w:b/>
          <w:color w:val="1F4D78"/>
          <w:sz w:val="34"/>
        </w:rPr>
        <w:t>DE CREȘTERE A COPILULUI</w:t>
      </w:r>
    </w:p>
    <w:p>
      <w:pPr>
        <w:spacing w:after="260"/>
        <w:jc w:val="center"/>
      </w:pPr>
      <w:r>
        <w:rPr>
          <w:rFonts w:ascii="Calibri" w:hAnsi="Calibri"/>
          <w:b w:val="0"/>
          <w:color w:val="475569"/>
          <w:sz w:val="20"/>
        </w:rPr>
        <w:t>și suspendarea contractului individual de muncă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Către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Conducerea / Departamentul Resurse Umane</w:t>
            </w:r>
          </w:p>
        </w:tc>
      </w:tr>
      <w:tr>
        <w:tc>
          <w:tcPr>
            <w:tcW w:type="dxa" w:w="1900"/>
            <w:vAlign w:val="center"/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Angajator</w:t>
            </w:r>
          </w:p>
        </w:tc>
        <w:tc>
          <w:tcPr>
            <w:tcW w:type="dxa" w:w="7460"/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........................................................................</w:t>
            </w:r>
          </w:p>
        </w:tc>
      </w:tr>
    </w:tbl>
    <w:p>
      <w:pPr>
        <w:spacing w:after="0"/>
      </w:pPr>
    </w:p>
    <w:p>
      <w:pPr>
        <w:spacing w:after="80"/>
      </w:pPr>
      <w:r>
        <w:rPr>
          <w:rFonts w:ascii="Calibri" w:hAnsi="Calibri"/>
          <w:b/>
          <w:color w:val="000000"/>
          <w:sz w:val="22"/>
        </w:rPr>
        <w:t xml:space="preserve">Subsemnatul/Subsemnata </w:t>
      </w:r>
      <w:r>
        <w:rPr>
          <w:rFonts w:ascii="Calibri" w:hAnsi="Calibri"/>
          <w:b w:val="0"/>
          <w:color w:val="000000"/>
          <w:sz w:val="22"/>
        </w:rPr>
        <w:t>................................................................................................</w:t>
      </w:r>
    </w:p>
    <w:p>
      <w:pPr>
        <w:spacing w:after="80"/>
      </w:pPr>
      <w:r>
        <w:rPr>
          <w:rFonts w:ascii="Calibri" w:hAnsi="Calibri"/>
          <w:b/>
          <w:color w:val="000000"/>
          <w:sz w:val="22"/>
        </w:rPr>
        <w:t xml:space="preserve">CNP </w:t>
      </w:r>
      <w:r>
        <w:rPr>
          <w:rFonts w:ascii="Calibri" w:hAnsi="Calibri"/>
          <w:b w:val="0"/>
          <w:color w:val="000000"/>
          <w:sz w:val="22"/>
        </w:rPr>
        <w:t>....................................................,</w:t>
      </w:r>
    </w:p>
    <w:p>
      <w:pPr>
        <w:spacing w:after="80"/>
      </w:pPr>
      <w:r>
        <w:rPr>
          <w:rFonts w:ascii="Calibri" w:hAnsi="Calibri"/>
          <w:b/>
          <w:color w:val="000000"/>
          <w:sz w:val="22"/>
        </w:rPr>
        <w:t xml:space="preserve">având funcția de </w:t>
      </w:r>
      <w:r>
        <w:rPr>
          <w:rFonts w:ascii="Calibri" w:hAnsi="Calibri"/>
          <w:b w:val="0"/>
          <w:color w:val="000000"/>
          <w:sz w:val="22"/>
        </w:rPr>
        <w:t>............................................................, în cadrul departamentului ............................................................,</w:t>
      </w:r>
    </w:p>
    <w:p>
      <w:pPr>
        <w:spacing w:before="100" w:after="120"/>
      </w:pPr>
      <w:r>
        <w:rPr>
          <w:rFonts w:ascii="Calibri" w:hAnsi="Calibri"/>
          <w:b w:val="0"/>
          <w:color w:val="000000"/>
          <w:sz w:val="22"/>
        </w:rPr>
        <w:t xml:space="preserve">vă solicit acordarea concediului pentru creșterea copilului și suspendarea contractului individual de muncă, în temeiul OUG nr. 111/2010, începând cu data de </w:t>
      </w:r>
      <w:r>
        <w:rPr>
          <w:rFonts w:ascii="Calibri" w:hAnsi="Calibri"/>
          <w:b/>
          <w:color w:val="000000"/>
          <w:sz w:val="22"/>
        </w:rPr>
        <w:t>........................................</w:t>
      </w:r>
      <w:r>
        <w:rPr>
          <w:rFonts w:ascii="Calibri" w:hAnsi="Calibri"/>
          <w:b w:val="0"/>
          <w:color w:val="000000"/>
          <w:sz w:val="22"/>
        </w:rPr>
        <w:t>.</w:t>
      </w:r>
    </w:p>
    <w:p>
      <w:pPr>
        <w:spacing w:after="120"/>
      </w:pPr>
      <w:r>
        <w:rPr>
          <w:rFonts w:ascii="Calibri" w:hAnsi="Calibri"/>
          <w:b/>
          <w:color w:val="1F4D78"/>
          <w:sz w:val="22"/>
        </w:rPr>
        <w:t xml:space="preserve">Perioada preconizată a concediului: </w:t>
      </w:r>
      <w:r>
        <w:rPr>
          <w:rFonts w:ascii="Calibri" w:hAnsi="Calibri"/>
          <w:b w:val="0"/>
          <w:color w:val="000000"/>
          <w:sz w:val="22"/>
        </w:rPr>
        <w:t>de la ........................................ până la ........................................ .</w:t>
      </w:r>
    </w:p>
    <w:p>
      <w:pPr>
        <w:spacing w:before="60" w:after="100"/>
      </w:pPr>
      <w:r>
        <w:rPr>
          <w:rFonts w:ascii="Calibri" w:hAnsi="Calibri"/>
          <w:b/>
          <w:color w:val="1F4D78"/>
          <w:sz w:val="22"/>
        </w:rPr>
        <w:t>Date despre copil</w:t>
      </w:r>
    </w:p>
    <w:p>
      <w:pPr>
        <w:spacing w:after="80"/>
      </w:pPr>
      <w:r>
        <w:rPr>
          <w:rFonts w:ascii="Calibri" w:hAnsi="Calibri"/>
          <w:b/>
          <w:color w:val="000000"/>
          <w:sz w:val="22"/>
        </w:rPr>
        <w:t xml:space="preserve">Numele și prenumele copilului </w:t>
      </w:r>
      <w:r>
        <w:rPr>
          <w:rFonts w:ascii="Calibri" w:hAnsi="Calibri"/>
          <w:b w:val="0"/>
          <w:color w:val="000000"/>
          <w:sz w:val="22"/>
        </w:rPr>
        <w:t>................................................................................................</w:t>
      </w:r>
    </w:p>
    <w:p>
      <w:pPr>
        <w:spacing w:after="80"/>
      </w:pPr>
      <w:r>
        <w:rPr>
          <w:rFonts w:ascii="Calibri" w:hAnsi="Calibri"/>
          <w:b/>
          <w:color w:val="000000"/>
          <w:sz w:val="22"/>
        </w:rPr>
        <w:t xml:space="preserve">Data nașterii </w:t>
      </w:r>
      <w:r>
        <w:rPr>
          <w:rFonts w:ascii="Calibri" w:hAnsi="Calibri"/>
          <w:b w:val="0"/>
          <w:color w:val="000000"/>
          <w:sz w:val="22"/>
        </w:rPr>
        <w:t>.................................................... .</w:t>
      </w:r>
    </w:p>
    <w:p>
      <w:pPr>
        <w:spacing w:before="60" w:after="80"/>
      </w:pPr>
      <w:r>
        <w:rPr>
          <w:rFonts w:ascii="Calibri" w:hAnsi="Calibri"/>
          <w:b/>
          <w:color w:val="1F4D78"/>
          <w:sz w:val="22"/>
        </w:rPr>
        <w:t>Durata aplicabilă (bifați):</w:t>
      </w:r>
    </w:p>
    <w:p>
      <w:pPr>
        <w:spacing w:after="60"/>
        <w:ind w:left="259" w:hanging="259"/>
      </w:pPr>
      <w:r>
        <w:rPr>
          <w:rFonts w:ascii="Calibri" w:hAnsi="Calibri"/>
          <w:b w:val="0"/>
          <w:color w:val="000000"/>
          <w:sz w:val="21"/>
        </w:rPr>
        <w:t>[ ] până la împlinirea vârstei de 2 ani;</w:t>
      </w:r>
    </w:p>
    <w:p>
      <w:pPr>
        <w:spacing w:after="60"/>
        <w:ind w:left="259" w:hanging="259"/>
      </w:pPr>
      <w:r>
        <w:rPr>
          <w:rFonts w:ascii="Calibri" w:hAnsi="Calibri"/>
          <w:b w:val="0"/>
          <w:color w:val="000000"/>
          <w:sz w:val="21"/>
        </w:rPr>
        <w:t>[ ] până la împlinirea vârstei de 3 ani, în cazul copilului cu handicap;</w:t>
      </w:r>
    </w:p>
    <w:p>
      <w:pPr>
        <w:spacing w:after="60"/>
        <w:ind w:left="259" w:hanging="259"/>
      </w:pPr>
      <w:r>
        <w:rPr>
          <w:rFonts w:ascii="Calibri" w:hAnsi="Calibri"/>
          <w:b w:val="0"/>
          <w:color w:val="000000"/>
          <w:sz w:val="21"/>
        </w:rPr>
        <w:t>[ ] altă perioadă eligibilă: .................................................................................... .</w:t>
      </w:r>
    </w:p>
    <w:p>
      <w:pPr>
        <w:spacing w:before="60" w:after="80"/>
      </w:pPr>
      <w:r>
        <w:rPr>
          <w:rFonts w:ascii="Calibri" w:hAnsi="Calibri"/>
          <w:b/>
          <w:color w:val="1F4D78"/>
          <w:sz w:val="22"/>
        </w:rPr>
        <w:t>Anexez:</w:t>
      </w:r>
    </w:p>
    <w:p>
      <w:pPr>
        <w:spacing w:after="60"/>
        <w:ind w:left="259" w:hanging="259"/>
      </w:pPr>
      <w:r>
        <w:rPr>
          <w:rFonts w:ascii="Calibri" w:hAnsi="Calibri"/>
          <w:b w:val="0"/>
          <w:color w:val="000000"/>
          <w:sz w:val="21"/>
        </w:rPr>
        <w:t>[ ] copia certificatului de naștere al copilului;</w:t>
      </w:r>
    </w:p>
    <w:p>
      <w:pPr>
        <w:spacing w:after="60"/>
        <w:ind w:left="259" w:hanging="259"/>
      </w:pPr>
      <w:r>
        <w:rPr>
          <w:rFonts w:ascii="Calibri" w:hAnsi="Calibri"/>
          <w:b w:val="0"/>
          <w:color w:val="000000"/>
          <w:sz w:val="21"/>
        </w:rPr>
        <w:t>[ ] documentele suplimentare solicitate justificat prin procedura internă.</w:t>
      </w:r>
    </w:p>
    <w:p>
      <w:pPr>
        <w:spacing w:before="100" w:after="160"/>
      </w:pPr>
      <w:r>
        <w:rPr>
          <w:rFonts w:ascii="Calibri" w:hAnsi="Calibri"/>
          <w:b w:val="0"/>
          <w:color w:val="000000"/>
          <w:sz w:val="21"/>
        </w:rPr>
        <w:t>Vă rog să emiteți decizia de suspendare a contractului individual de muncă și documentele necesare pentru dosarul privind indemnizația de creștere a copilului.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c>
          <w:tcPr>
            <w:tcW w:type="dxa" w:w="4680"/>
          </w:tcPr>
          <w:p>
            <w:pPr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Data</w:t>
            </w:r>
          </w:p>
        </w:tc>
        <w:tc>
          <w:tcPr>
            <w:tcW w:type="dxa" w:w="4680"/>
          </w:tcPr>
          <w:p>
            <w:pPr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Semnătura</w:t>
            </w:r>
          </w:p>
        </w:tc>
      </w:tr>
      <w:tr>
        <w:tc>
          <w:tcPr>
            <w:tcW w:type="dxa" w:w="4680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................................................</w:t>
            </w:r>
          </w:p>
        </w:tc>
        <w:tc>
          <w:tcPr>
            <w:tcW w:type="dxa" w:w="4680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................................................</w:t>
            </w:r>
          </w:p>
        </w:tc>
      </w:tr>
    </w:tbl>
    <w:p>
      <w:pPr>
        <w:spacing w:before="180" w:after="0"/>
      </w:pPr>
      <w:r>
        <w:rPr>
          <w:rFonts w:ascii="Calibri" w:hAnsi="Calibri"/>
          <w:b/>
          <w:color w:val="475569"/>
          <w:sz w:val="17"/>
        </w:rPr>
        <w:t xml:space="preserve">Notă: </w:t>
      </w:r>
      <w:r>
        <w:rPr>
          <w:rFonts w:ascii="Calibri" w:hAnsi="Calibri"/>
          <w:b w:val="0"/>
          <w:color w:val="475569"/>
          <w:sz w:val="17"/>
        </w:rPr>
        <w:t>Intenția de a solicita concediul se comunică angajatorului, în scris, cu cel puțin 10 zile înainte de finalizarea concediului de maternitate sau, după caz, înainte de data estimată a începerii concediului. Cererea pentru indemnizație este distinctă și se depune la autoritatea competentă.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81" w:bottom="936" w:left="1181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color w:val="64748B"/>
        <w:sz w:val="16"/>
      </w:rPr>
      <w:t>Model informativ • editabil.ro • OUG nr. 111/2010, cu modificările în vigoare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color w:val="64748B"/>
        <w:sz w:val="17"/>
      </w:rPr>
      <w:t>MODEL EDITABIL.RO • ACTUALIZAT 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