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rPr>
        <w:t xml:space="preserve">Către conducerea </w:t>
      </w:r>
      <w:r>
        <w:t>________________________________________</w:t>
      </w:r>
    </w:p>
    <w:p>
      <w:pPr>
        <w:jc w:val="right"/>
      </w:pPr>
      <w:r>
        <w:rPr>
          <w:b/>
        </w:rPr>
        <w:t xml:space="preserve">În atenția dirigintelui / învățătorului clasei </w:t>
      </w:r>
      <w:r>
        <w:t>________</w:t>
      </w:r>
    </w:p>
    <w:p>
      <w:pPr>
        <w:pStyle w:val="Title"/>
        <w:jc w:val="center"/>
      </w:pPr>
      <w:r>
        <w:t>Cerere de învoire pentru școală</w:t>
      </w:r>
    </w:p>
    <w:p>
      <w:pPr>
        <w:spacing w:after="140"/>
      </w:pPr>
      <w:r>
        <w:rPr>
          <w:b/>
        </w:rPr>
        <w:t xml:space="preserve">Subsemnatul / Subsemnata </w:t>
      </w:r>
      <w:r>
        <w:t>________________________________________________________</w:t>
      </w:r>
    </w:p>
    <w:p>
      <w:pPr>
        <w:spacing w:after="140"/>
      </w:pPr>
      <w:r>
        <w:rPr>
          <w:b/>
        </w:rPr>
        <w:t xml:space="preserve">în calitate de părinte / reprezentant legal al elevului </w:t>
      </w:r>
      <w:r>
        <w:t>__________________________________</w:t>
      </w:r>
    </w:p>
    <w:p>
      <w:pPr>
        <w:spacing w:after="180"/>
      </w:pPr>
      <w:r>
        <w:rPr>
          <w:b/>
        </w:rPr>
        <w:t xml:space="preserve">elev(ă) în clasa </w:t>
      </w:r>
      <w:r>
        <w:t xml:space="preserve">________, vă rog să aprobați învoirea de la cursuri în perioada </w:t>
      </w:r>
      <w:r>
        <w:rPr>
          <w:b/>
        </w:rPr>
        <w:t>___________________________</w:t>
      </w:r>
      <w:r>
        <w:t xml:space="preserve">, respectiv în ziua / zilele de </w:t>
      </w:r>
      <w:r>
        <w:rPr>
          <w:b/>
        </w:rPr>
        <w:t>____________________________________________</w:t>
      </w:r>
      <w:r>
        <w:t>.</w:t>
      </w:r>
    </w:p>
    <w:p>
      <w:pPr>
        <w:spacing w:after="180"/>
      </w:pPr>
      <w:r>
        <w:rPr>
          <w:b/>
        </w:rPr>
        <w:t xml:space="preserve">Motivul solicitării: </w:t>
      </w:r>
      <w:r>
        <w:t>__________________________________________________________________</w:t>
        <w:br/>
      </w:r>
      <w:r>
        <w:t>________________________________________________________________________________</w:t>
        <w:br/>
      </w:r>
      <w:r>
        <w:t>________________________________________________________________________________</w:t>
      </w:r>
    </w:p>
    <w:p>
      <w:pPr>
        <w:spacing w:after="180"/>
      </w:pPr>
      <w:r>
        <w:rPr>
          <w:i/>
        </w:rPr>
        <w:t>Declar că voi sprijini elevul să recupereze materia, temele și evaluările stabilite în perioada absenței, conform indicațiilor cadrelor didactice.</w:t>
      </w:r>
    </w:p>
    <w:p>
      <w:pPr>
        <w:spacing w:after="140"/>
      </w:pPr>
      <w:r>
        <w:rPr>
          <w:b/>
        </w:rPr>
        <w:t xml:space="preserve">Număr de telefon pentru contact </w:t>
      </w:r>
      <w:r>
        <w:t>__________________________________________</w:t>
      </w:r>
    </w:p>
    <w:p>
      <w:pPr>
        <w:spacing w:after="140"/>
      </w:pPr>
      <w:r>
        <w:rPr>
          <w:b/>
        </w:rPr>
        <w:t xml:space="preserve">Alte observații </w:t>
      </w:r>
      <w:r>
        <w:t>________________________________________________________</w:t>
      </w:r>
    </w:p>
    <w:tbl>
      <w:tblPr>
        <w:tblW w:type="auto" w:w="0"/>
        <w:tblLayout w:type="fixed"/>
        <w:tblLook w:firstColumn="1" w:firstRow="1" w:lastColumn="0" w:lastRow="0" w:noHBand="0" w:noVBand="1" w:val="04A0"/>
      </w:tblPr>
      <w:tblGrid>
        <w:gridCol w:w="4824"/>
        <w:gridCol w:w="4824"/>
      </w:tblGrid>
      <w:tr>
        <w:tc>
          <w:tcPr>
            <w:tcW w:type="dxa" w:w="4968"/>
            <w:vAlign w:val="center"/>
            <w:tcMar>
              <w:top w:w="130" w:type="dxa"/>
              <w:start w:w="150" w:type="dxa"/>
              <w:bottom w:w="130" w:type="dxa"/>
              <w:end w:w="150"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jc w:val="center"/>
            </w:pPr>
            <w:r>
              <w:rPr>
                <w:b/>
              </w:rPr>
              <w:t>Data</w:t>
            </w:r>
          </w:p>
        </w:tc>
        <w:tc>
          <w:tcPr>
            <w:tcW w:type="dxa" w:w="4968"/>
            <w:vAlign w:val="center"/>
            <w:tcMar>
              <w:top w:w="130" w:type="dxa"/>
              <w:start w:w="150" w:type="dxa"/>
              <w:bottom w:w="130" w:type="dxa"/>
              <w:end w:w="150" w:type="dxa"/>
            </w:tcMar>
            <w:tcBorders>
              <w:top w:val="single" w:sz="6" w:color="D9D9D9"/>
              <w:left w:val="single" w:sz="6" w:color="D9D9D9"/>
              <w:bottom w:val="single" w:sz="6" w:color="D9D9D9"/>
              <w:right w:val="single" w:sz="6" w:color="D9D9D9"/>
              <w:insideH w:val="single" w:sz="6" w:color="D9D9D9"/>
              <w:insideV w:val="single" w:sz="6" w:color="D9D9D9"/>
            </w:tcBorders>
            <w:shd w:fill="EAF2F8"/>
          </w:tcPr>
          <w:p>
            <w:pPr>
              <w:jc w:val="center"/>
            </w:pPr>
            <w:r>
              <w:rPr>
                <w:b/>
              </w:rPr>
              <w:t>Semnătura părintelui / reprezentantului legal</w:t>
            </w:r>
          </w:p>
        </w:tc>
      </w:tr>
      <w:tr>
        <w:tc>
          <w:tcPr>
            <w:tcW w:type="dxa" w:w="4968"/>
            <w:vAlign w:val="center"/>
            <w:tcMar>
              <w:top w:w="130" w:type="dxa"/>
              <w:start w:w="150" w:type="dxa"/>
              <w:bottom w:w="130" w:type="dxa"/>
              <w:end w:w="15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val="0"/>
              </w:rPr>
              <w:t>____________________</w:t>
            </w:r>
          </w:p>
        </w:tc>
        <w:tc>
          <w:tcPr>
            <w:tcW w:type="dxa" w:w="4968"/>
            <w:vAlign w:val="center"/>
            <w:tcMar>
              <w:top w:w="130" w:type="dxa"/>
              <w:start w:w="150" w:type="dxa"/>
              <w:bottom w:w="130" w:type="dxa"/>
              <w:end w:w="150" w:type="dxa"/>
            </w:tcMar>
            <w:tcBorders>
              <w:top w:val="single" w:sz="6" w:color="D9D9D9"/>
              <w:left w:val="single" w:sz="6" w:color="D9D9D9"/>
              <w:bottom w:val="single" w:sz="6" w:color="D9D9D9"/>
              <w:right w:val="single" w:sz="6" w:color="D9D9D9"/>
              <w:insideH w:val="single" w:sz="6" w:color="D9D9D9"/>
              <w:insideV w:val="single" w:sz="6" w:color="D9D9D9"/>
            </w:tcBorders>
          </w:tcPr>
          <w:p>
            <w:pPr>
              <w:jc w:val="center"/>
            </w:pPr>
            <w:r>
              <w:rPr>
                <w:b w:val="0"/>
              </w:rPr>
              <w:t>____________________________</w:t>
            </w:r>
          </w:p>
        </w:tc>
      </w:tr>
    </w:tbl>
    <w:p/>
    <w:p>
      <w:pPr>
        <w:jc w:val="center"/>
      </w:pPr>
      <w:r>
        <w:rPr>
          <w:b/>
        </w:rPr>
        <w:t>Rezoluția școlii</w:t>
      </w:r>
    </w:p>
    <w:p>
      <w:pPr>
        <w:jc w:val="center"/>
      </w:pPr>
      <w:r>
        <w:t>☐ Aprobată     ☐ Respinsă     ☐ Este necesară completarea unor informații</w:t>
      </w:r>
    </w:p>
    <w:p>
      <w:pPr>
        <w:spacing w:after="140"/>
      </w:pPr>
      <w:r>
        <w:rPr>
          <w:b/>
        </w:rPr>
        <w:t xml:space="preserve">Observații </w:t>
      </w:r>
      <w:r>
        <w:t>____________________________________________________________</w:t>
      </w:r>
    </w:p>
    <w:p>
      <w:pPr>
        <w:spacing w:before="160"/>
      </w:pPr>
      <w:r>
        <w:rPr>
          <w:b/>
        </w:rPr>
        <w:t xml:space="preserve">Notă: </w:t>
      </w:r>
      <w:r>
        <w:t>Aprobarea învoirii și motivarea absențelor se fac potrivit regulamentului unității de învățământ și regulilor aplicabile situației elevului.</w:t>
      </w:r>
    </w:p>
    <w:p>
      <w:r>
        <w:br w:type="page"/>
      </w:r>
    </w:p>
    <w:p>
      <w:pPr>
        <w:pStyle w:val="Heading1"/>
      </w:pPr>
      <w:r>
        <w:t>Cum se completează cererea</w:t>
      </w:r>
    </w:p>
    <w:p>
      <w:r>
        <w:t>Completează denumirea școlii, numele elevului, clasa și perioada exactă pentru care soliciți învoirea. Descrie motivul suficient de clar, fără să incluzi date personale sau medicale care nu sunt necesare. Dacă școala solicită documente justificative, atașează numai documentele relevante.</w:t>
      </w:r>
    </w:p>
    <w:p>
      <w:pPr>
        <w:pStyle w:val="Heading1"/>
      </w:pPr>
      <w:r>
        <w:t>Când poate fi folosită</w:t>
      </w:r>
    </w:p>
    <w:p>
      <w:pPr>
        <w:pStyle w:val="ListBullet"/>
        <w:spacing w:after="60"/>
      </w:pPr>
      <w:r>
        <w:t>participarea la o programare medicală sau la o situație familială importantă;</w:t>
      </w:r>
    </w:p>
    <w:p>
      <w:pPr>
        <w:pStyle w:val="ListBullet"/>
        <w:spacing w:after="60"/>
      </w:pPr>
      <w:r>
        <w:t>participarea la concursuri, activități sportive, culturale ori educaționale;</w:t>
      </w:r>
    </w:p>
    <w:p>
      <w:pPr>
        <w:pStyle w:val="ListBullet"/>
        <w:spacing w:after="60"/>
      </w:pPr>
      <w:r>
        <w:t>deplasări sau alte situații în care absența este cunoscută în avans;</w:t>
      </w:r>
    </w:p>
    <w:p>
      <w:pPr>
        <w:pStyle w:val="ListBullet"/>
        <w:spacing w:after="60"/>
      </w:pPr>
      <w:r>
        <w:t>alte motive acceptate de regulamentul și conducerea școlii.</w:t>
      </w:r>
    </w:p>
    <w:p>
      <w:pPr>
        <w:pStyle w:val="Heading1"/>
      </w:pPr>
      <w:r>
        <w:t>Variantă scurtă pentru elevul major</w:t>
      </w:r>
    </w:p>
    <w:p>
      <w:r>
        <w:rPr>
          <w:b/>
        </w:rPr>
        <w:t xml:space="preserve">Către: </w:t>
      </w:r>
      <w:r>
        <w:t>[denumirea unității de învățământ]</w:t>
        <w:br/>
      </w:r>
      <w:r>
        <w:rPr>
          <w:b/>
        </w:rPr>
        <w:t xml:space="preserve">Subsemnatul / Subsemnata </w:t>
      </w:r>
      <w:r>
        <w:t>[nume și prenume], elev(ă) major(ă) în clasa [clasa], vă rog să aprobați învoirea mea de la cursuri în perioada [perioada], din motivul [motivul]. Mă oblig să recuperez materia, temele și evaluările stabilite în perioada absenței.</w:t>
        <w:br/>
        <w:br/>
      </w:r>
      <w:r>
        <w:rPr>
          <w:b/>
        </w:rPr>
        <w:t xml:space="preserve">Data: </w:t>
      </w:r>
      <w:r>
        <w:t xml:space="preserve">[data]                    </w:t>
      </w:r>
      <w:r>
        <w:rPr>
          <w:b/>
        </w:rPr>
        <w:t xml:space="preserve">Semnătura: </w:t>
      </w:r>
      <w:r>
        <w:t>[semnătura]</w:t>
      </w:r>
    </w:p>
    <w:p>
      <w:pPr>
        <w:pStyle w:val="Heading1"/>
      </w:pPr>
      <w:r>
        <w:t>Înainte de depunere</w:t>
      </w:r>
    </w:p>
    <w:p>
      <w:pPr>
        <w:pStyle w:val="ListBullet"/>
        <w:spacing w:after="60"/>
      </w:pPr>
      <w:r>
        <w:t>verifică dacă școala are un formular propriu sau cere depunerea prin catalogul electronic;</w:t>
      </w:r>
    </w:p>
    <w:p>
      <w:pPr>
        <w:pStyle w:val="ListBullet"/>
        <w:spacing w:after="60"/>
      </w:pPr>
      <w:r>
        <w:t>depune cererea din timp, dacă situația permite;</w:t>
      </w:r>
    </w:p>
    <w:p>
      <w:pPr>
        <w:pStyle w:val="ListBullet"/>
        <w:spacing w:after="60"/>
      </w:pPr>
      <w:r>
        <w:t>păstrează o copie sau confirmarea transmiterii;</w:t>
      </w:r>
    </w:p>
    <w:p>
      <w:pPr>
        <w:pStyle w:val="ListBullet"/>
        <w:spacing w:after="60"/>
      </w:pPr>
      <w:r>
        <w:t>nu presupune că solicitarea este aprobată până nu primești răspunsul școlii.</w:t>
      </w:r>
    </w:p>
    <w:p>
      <w:pPr>
        <w:spacing w:before="240"/>
      </w:pPr>
      <w:r>
        <w:rPr>
          <w:b/>
        </w:rPr>
        <w:t>Model informativ</w:t>
      </w:r>
      <w:r>
        <w:t xml:space="preserve"> - Documentul trebuie adaptat regulilor unității de învățământ și situației concrete. Nu înlocuiește formularul oficial al școlii, dacă acesta există.</w:t>
      </w:r>
    </w:p>
    <w:sectPr w:rsidR="00FC693F" w:rsidRPr="0006063C" w:rsidSect="00034616">
      <w:footerReference w:type="default" r:id="rId9"/>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A5A5A"/>
        <w:sz w:val="18"/>
      </w:rPr>
      <w:t>Model editabil pentru uz practic</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left"/>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jc w:val="left"/>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contextualSpacing/>
      <w:jc w:val="left"/>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